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B41BD5">
        <w:rPr>
          <w:b/>
          <w:sz w:val="28"/>
          <w:szCs w:val="28"/>
          <w:shd w:val="clear" w:color="auto" w:fill="F7F8F9"/>
        </w:rPr>
        <w:t>1</w:t>
      </w:r>
      <w:r w:rsidR="0050484F">
        <w:rPr>
          <w:b/>
          <w:sz w:val="28"/>
          <w:szCs w:val="28"/>
          <w:shd w:val="clear" w:color="auto" w:fill="F7F8F9"/>
        </w:rPr>
        <w:t>8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41BD5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C3536" w:rsidRPr="006F3706" w:rsidTr="00E0280C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0280C">
              <w:rPr>
                <w:b/>
                <w:bCs/>
                <w:color w:val="000000" w:themeColor="text1"/>
                <w:sz w:val="28"/>
                <w:szCs w:val="28"/>
              </w:rPr>
              <w:t>Урманнарга югары янгын куркынычы турында кисәтү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50484F" w:rsidP="00C6363E">
            <w:pPr>
              <w:tabs>
                <w:tab w:val="left" w:pos="34"/>
              </w:tabs>
              <w:ind w:left="34" w:right="-1" w:firstLine="42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484F">
              <w:rPr>
                <w:b/>
                <w:color w:val="000000" w:themeColor="text1"/>
                <w:sz w:val="28"/>
                <w:szCs w:val="28"/>
              </w:rPr>
              <w:t>2026 елның 13 июненнән 18 июненә кадәр Татарстан Республикасы территориясендә урманнарның          (4 класс) янгын куркынычы урыны белән көтелә.</w:t>
            </w:r>
          </w:p>
        </w:tc>
      </w:tr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484F" w:rsidRPr="0050484F" w:rsidRDefault="0050484F" w:rsidP="0050484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0484F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50484F" w:rsidRPr="0050484F" w:rsidRDefault="0050484F" w:rsidP="0050484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0484F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50484F" w:rsidRPr="0050484F" w:rsidRDefault="0050484F" w:rsidP="0050484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0484F">
              <w:rPr>
                <w:color w:val="000000" w:themeColor="text1"/>
                <w:sz w:val="28"/>
                <w:szCs w:val="28"/>
              </w:rPr>
              <w:t>17 июньнең 21 сәгатеннән 2026 елның 18 июненең 21 сәгатенә кадәр</w:t>
            </w:r>
          </w:p>
          <w:p w:rsidR="00E0280C" w:rsidRPr="00337F32" w:rsidRDefault="0050484F" w:rsidP="0050484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50484F">
              <w:rPr>
                <w:color w:val="000000" w:themeColor="text1"/>
                <w:sz w:val="28"/>
                <w:szCs w:val="28"/>
              </w:rPr>
              <w:t>18 июньдә төнлә һәм көндез Татарстан Республикасы территориясендә һәм Казан шәһәрендә яшенле яңгырлар, көндез локаль көчле җил 15-20 м/с, дип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2032D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37F32" w:rsidRPr="00A43221" w:rsidRDefault="00337F3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 xml:space="preserve">Түбәләрнең зарарлануына һәм биналарның, корылмаларның, автотранспорт чараларының, мәдәниятләрнең зарарлануына </w:t>
            </w:r>
            <w:r w:rsidRPr="00337F32">
              <w:rPr>
                <w:sz w:val="28"/>
                <w:szCs w:val="28"/>
              </w:rPr>
              <w:lastRenderedPageBreak/>
              <w:t>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A93400" w:rsidP="0096253D">
      <w:pPr>
        <w:jc w:val="both"/>
        <w:rPr>
          <w:bCs/>
          <w:i/>
          <w:sz w:val="8"/>
        </w:rPr>
      </w:pPr>
      <w:r w:rsidRPr="00A93400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A93400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A93400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A93400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A93400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E0280C" w:rsidRDefault="00314C73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50484F" w:rsidRP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0484F">
        <w:rPr>
          <w:b/>
          <w:sz w:val="28"/>
          <w:szCs w:val="28"/>
        </w:rPr>
        <w:t>2026 елның 18 июненә</w:t>
      </w:r>
    </w:p>
    <w:p w:rsidR="0050484F" w:rsidRP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0484F">
        <w:rPr>
          <w:b/>
          <w:sz w:val="28"/>
          <w:szCs w:val="28"/>
        </w:rPr>
        <w:t>17 июньнең 18 сәгатеннән 2026 елның 18 июненә кадәр</w:t>
      </w:r>
    </w:p>
    <w:p w:rsidR="0050484F" w:rsidRP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0484F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50484F" w:rsidRP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0484F">
        <w:rPr>
          <w:sz w:val="28"/>
          <w:szCs w:val="28"/>
        </w:rPr>
        <w:t>Аязучан болытлы һава. Төнлә һәм иртән яңгыр, көндез бераз.</w:t>
      </w:r>
    </w:p>
    <w:p w:rsidR="0050484F" w:rsidRP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0484F">
        <w:rPr>
          <w:sz w:val="28"/>
          <w:szCs w:val="28"/>
        </w:rPr>
        <w:t>Кайбер районнарда яшен, көндез боз булырга мөмкин.</w:t>
      </w:r>
    </w:p>
    <w:p w:rsidR="0050484F" w:rsidRP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0484F">
        <w:rPr>
          <w:sz w:val="28"/>
          <w:szCs w:val="28"/>
        </w:rPr>
        <w:t>Җил көньяк-көнбатыштан 5-14, көндез - 15-20 м/с.</w:t>
      </w:r>
    </w:p>
    <w:p w:rsidR="0050484F" w:rsidRP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0484F">
        <w:rPr>
          <w:sz w:val="28"/>
          <w:szCs w:val="28"/>
        </w:rPr>
        <w:t>Төнлә минималь температура  10... 14˚.</w:t>
      </w:r>
    </w:p>
    <w:p w:rsidR="002B7664" w:rsidRPr="00EE4435" w:rsidRDefault="0050484F" w:rsidP="0050484F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  <w:r w:rsidRPr="0050484F">
        <w:rPr>
          <w:sz w:val="28"/>
          <w:szCs w:val="28"/>
        </w:rPr>
        <w:t>Көндез һаваның максималь температурасы  21.. 24˚.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85D" w:rsidRDefault="00A4285D" w:rsidP="00057DBD">
      <w:r>
        <w:separator/>
      </w:r>
    </w:p>
  </w:endnote>
  <w:endnote w:type="continuationSeparator" w:id="1">
    <w:p w:rsidR="00A4285D" w:rsidRDefault="00A4285D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85D" w:rsidRDefault="00A4285D" w:rsidP="00057DBD">
      <w:r>
        <w:separator/>
      </w:r>
    </w:p>
  </w:footnote>
  <w:footnote w:type="continuationSeparator" w:id="1">
    <w:p w:rsidR="00A4285D" w:rsidRDefault="00A4285D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A93400">
    <w:pPr>
      <w:pStyle w:val="a3"/>
      <w:spacing w:line="14" w:lineRule="auto"/>
      <w:ind w:left="0" w:firstLine="0"/>
      <w:jc w:val="left"/>
      <w:rPr>
        <w:sz w:val="20"/>
      </w:rPr>
    </w:pPr>
    <w:r w:rsidRPr="00A934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09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320</cp:revision>
  <dcterms:created xsi:type="dcterms:W3CDTF">2025-06-01T12:53:00Z</dcterms:created>
  <dcterms:modified xsi:type="dcterms:W3CDTF">2026-06-17T11:54:00Z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